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670"/>
        <w:gridCol w:w="4329"/>
      </w:tblGrid>
      <w:tr w:rsidR="001F2895" w:rsidRPr="001F2895" w:rsidTr="001A6B3C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РАССМОТРЕНО: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1F2895" w:rsidRPr="001F2895" w:rsidTr="001A6B3C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«Школа №143»</w:t>
            </w:r>
          </w:p>
        </w:tc>
      </w:tr>
      <w:tr w:rsidR="001F2895" w:rsidRPr="001F2895" w:rsidTr="001A6B3C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B029B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____________/</w:t>
            </w:r>
            <w:proofErr w:type="spellStart"/>
            <w:r w:rsidR="00B029BF" w:rsidRPr="00B029B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О.В.Гордеева</w:t>
            </w:r>
            <w:proofErr w:type="spellEnd"/>
            <w:r w:rsidR="00B02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B029B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«Школа №</w:t>
            </w:r>
            <w:r w:rsidR="00B02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1»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B029B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</w:t>
            </w:r>
            <w:proofErr w:type="spellStart"/>
            <w:r w:rsidR="00B02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И.М.Гаффаров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</w:tr>
      <w:tr w:rsidR="001F2895" w:rsidRPr="001F2895" w:rsidTr="001A6B3C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№___________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B029B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_____________/ </w:t>
            </w:r>
            <w:proofErr w:type="spellStart"/>
            <w:r w:rsidR="00B029BF" w:rsidRPr="00B029B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Л.Н.Симонова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________ 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1F2895" w:rsidRPr="001F2895" w:rsidTr="001A6B3C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   _________ 2015 г.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«_______» ____________ 2015 г.</w:t>
            </w:r>
          </w:p>
        </w:tc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«______»  __________ 2015г.</w:t>
            </w:r>
          </w:p>
        </w:tc>
      </w:tr>
    </w:tbl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52"/>
      </w:tblGrid>
      <w:tr w:rsidR="001F2895" w:rsidRPr="001F2895" w:rsidTr="001A6B3C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1F2895" w:rsidRPr="001F2895" w:rsidTr="001A6B3C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9BF" w:rsidRPr="001F2895" w:rsidRDefault="00B029BF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учебного предмета         </w:t>
            </w:r>
            <w:r w:rsidRPr="001F289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технология 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класс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en-US" w:eastAsia="ru-RU"/>
              </w:rPr>
              <w:t>6</w:t>
            </w:r>
          </w:p>
        </w:tc>
      </w:tr>
      <w:tr w:rsidR="001F2895" w:rsidRPr="001F2895" w:rsidTr="001A6B3C">
        <w:tc>
          <w:tcPr>
            <w:tcW w:w="1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95" w:rsidRPr="001F2895" w:rsidRDefault="001F2895" w:rsidP="008949D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      </w:t>
            </w:r>
            <w:r w:rsidR="00B029B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Голоднов Юрий Николаевич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категория     </w:t>
            </w:r>
            <w:r w:rsidR="008949D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СЗД</w:t>
            </w:r>
          </w:p>
        </w:tc>
      </w:tr>
    </w:tbl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895" w:rsidRDefault="001F2895" w:rsidP="001F2895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9BF" w:rsidRPr="001F2895" w:rsidRDefault="00B029BF" w:rsidP="001F2895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3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  <w:gridCol w:w="5463"/>
      </w:tblGrid>
      <w:tr w:rsidR="001F2895" w:rsidRPr="001F2895" w:rsidTr="001A6B3C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 и учебные пособия:</w:t>
            </w:r>
          </w:p>
        </w:tc>
      </w:tr>
      <w:tr w:rsidR="001F2895" w:rsidRPr="001F2895" w:rsidTr="001A6B3C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95" w:rsidRDefault="001F2895" w:rsidP="001F2895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  <w:r w:rsidRPr="001F28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F289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«Технология» 6 класс А.Т. Тищенко, В.Д. Симоненко  Москва Издательский центр  «</w:t>
            </w:r>
            <w:proofErr w:type="spellStart"/>
            <w:r w:rsidRPr="001F289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Вентана</w:t>
            </w:r>
            <w:proofErr w:type="spellEnd"/>
            <w:r w:rsidRPr="001F289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-Граф»</w:t>
            </w:r>
          </w:p>
          <w:p w:rsidR="001F2895" w:rsidRPr="001F2895" w:rsidRDefault="001F2895" w:rsidP="001F2895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2013</w:t>
            </w: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– 192 с</w:t>
            </w:r>
            <w:proofErr w:type="gramStart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</w:t>
            </w:r>
          </w:p>
          <w:p w:rsidR="001F2895" w:rsidRPr="001F2895" w:rsidRDefault="001F2895" w:rsidP="001F28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895" w:rsidRPr="001F2895" w:rsidTr="001A6B3C"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95" w:rsidRPr="001F2895" w:rsidRDefault="001F2895" w:rsidP="001F28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895" w:rsidRPr="001F2895" w:rsidTr="001A6B3C">
        <w:trPr>
          <w:trHeight w:val="80"/>
        </w:trPr>
        <w:tc>
          <w:tcPr>
            <w:tcW w:w="153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895" w:rsidRPr="001F2895" w:rsidRDefault="001F2895" w:rsidP="001F28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895" w:rsidRPr="001F2895" w:rsidTr="001A6B3C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рассмотрена на заседании</w:t>
            </w:r>
          </w:p>
        </w:tc>
      </w:tr>
      <w:tr w:rsidR="001F2895" w:rsidRPr="001F2895" w:rsidTr="001A6B3C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</w:tc>
      </w:tr>
      <w:tr w:rsidR="001F2895" w:rsidRPr="001F2895" w:rsidTr="001A6B3C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«______»  </w:t>
            </w:r>
          </w:p>
        </w:tc>
      </w:tr>
      <w:tr w:rsidR="001F2895" w:rsidRPr="001F2895" w:rsidTr="001A6B3C">
        <w:trPr>
          <w:gridBefore w:val="1"/>
          <w:wBefore w:w="9889" w:type="dxa"/>
        </w:trPr>
        <w:tc>
          <w:tcPr>
            <w:tcW w:w="5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895" w:rsidRPr="001F2895" w:rsidRDefault="001F2895" w:rsidP="001F289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«______» ________________ 2015 г</w:t>
            </w:r>
          </w:p>
        </w:tc>
      </w:tr>
    </w:tbl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2015/16 учебный год.</w:t>
      </w:r>
      <w:bookmarkStart w:id="1" w:name="_GoBack112"/>
      <w:bookmarkEnd w:id="1"/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</w:t>
      </w: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направлению  «ТЕХНОЛОГИЯ. ТЕХНИЧЕСКИЙ ТРУД»</w:t>
      </w:r>
    </w:p>
    <w:p w:rsidR="001F2895" w:rsidRPr="001F2895" w:rsidRDefault="001F2895" w:rsidP="001F2895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p w:rsidR="001F2895" w:rsidRPr="001F2895" w:rsidRDefault="001F2895" w:rsidP="001F2895">
      <w:pPr>
        <w:tabs>
          <w:tab w:val="left" w:pos="41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Статус документа 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направлению «Технология. </w:t>
      </w:r>
      <w:proofErr w:type="gramStart"/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труд» составлена на основе федерального компо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нента государственного стандарта основного</w:t>
      </w:r>
      <w:r w:rsidRPr="001F28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образования. </w:t>
      </w:r>
      <w:proofErr w:type="gramEnd"/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позволяет получить представление о целях, содержании общей стратегии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 связей, логики учебного процесса, воз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растных особенностей учащихся. </w:t>
      </w:r>
      <w:proofErr w:type="gramEnd"/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документа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включает следующие разделы: пояснительная записка, тематический план, содержание тем учебного курса, перечень учебно-методического обеспечения, календарно-тематическое планирование.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 опыта трудовой и технологической деятельности, полученного учащимися при обучении в пятом классе.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предоставляя им возможность применить на практике знания основ наук. «Технология» изучается с 5-го по 8-ой класс данной ступени обучения.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условий, обязательный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минимум содержания основных образовательных программ изучается в рамках направления: «Технология. Технический труд», которое предусматривается изучение материала по следующим сквозным образовательным линиям: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и эстетика труда;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 обработка, хранение и использование информации;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черчения, графики, дизайна; 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домашней и прикладной экономики, предпринимательства;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миром профессий, выбор жизненных, профессиональных планов учащимися;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творческая, проектная деятельность;</w:t>
      </w:r>
    </w:p>
    <w:p w:rsidR="001F2895" w:rsidRPr="001F2895" w:rsidRDefault="001F2895" w:rsidP="001F289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перспективы и социальные последствия развития технологии и техники.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направлению «Технология. Технический труд» включают в себя разделы: «Черчение и графика», «Технологии ручной и машинной обработки металлов и искусственных материалов», «Технологии ручной и машинной обработки древесины», «Технологии ведения домашнего хозяйства», «Творческие проекты».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возможность реализации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общетрудовой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Вместе с тем,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Основной формой обучения является учебно-практическая деятельность учащихся.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методами являются упражнения, учебно-практические работы, метод проектов. Все виды практических работ в программе направлены на освоение различных технологий обработки материалов, строительно-отделочных и ремонтных санитарно-технических работ, расчетных и проектных операций.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 в соответствии с имеющимися возможностями, выбирает такой объект или тему работы для учащихся, чтобы обеспечить охват всей совокупности рекомендуемых в программе технологических операций. При этом он должен учитывать посильность объекта труда для учащихся соответствующего возраста, а также его общественную или личную ценность.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темы по основам черчения, входящие в различные разделы предмета: «Технологии ручной обработки древесины и древесных материалов» и «Технологии ручной и машинной обработки металлов и искусственных материалов». Эти темы, перенесены в отдельный раздел «Черчение и графика» к которым добавлены дополнительные темы с целью более глубокого изучения данного предмета.  Так как у учеников 6-х классов отсутствуют  базовые знания по разделу «Черчение и графика»  целесообразно начать изучение данного раздела с основ черчения для приобретения начальных навыков в выполнении и чтении чертежей. 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направлению «Технология. Технический труд» проводятся на базе мастерских по обработке древесины, металла. Они имеют рекомендованный Министерством образования РФ набор инструментов, приборов, станков и оборудования.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обращено на обеспечение безопасности труда учащихся при выполнении технологических операций. Особое внимание обращено на соблюдение правил электробезопасности. Недопустимы работы учащихся с производственным оборудованием, которое не включено в перечень оборудования, разрешенного к использованию в общеобразовательных учреждениях. Не допускается применение на занятиях самодельных электромеханических инструментов и технологических машин.  Также не разрешается применять на практических занятиях самодельные электрифицированные приборы и аппараты, рассчитанные на напряжение более 42 В.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освоении технологий традиционных промыслов.</w:t>
      </w: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технологии направлено на достижение следующих целей:</w:t>
      </w:r>
    </w:p>
    <w:p w:rsidR="001F2895" w:rsidRPr="001F2895" w:rsidRDefault="001F2895" w:rsidP="001F289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1F2895" w:rsidRPr="001F2895" w:rsidRDefault="001F2895" w:rsidP="001F289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общетрудовыми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труда;</w:t>
      </w:r>
    </w:p>
    <w:p w:rsidR="001F2895" w:rsidRPr="001F2895" w:rsidRDefault="001F2895" w:rsidP="001F289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F2895" w:rsidRPr="001F2895" w:rsidRDefault="001F2895" w:rsidP="001F289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деятельности, уважительного отношения к людям различных профессий и результатам их труда; </w:t>
      </w:r>
    </w:p>
    <w:p w:rsidR="001F2895" w:rsidRPr="001F2895" w:rsidRDefault="001F2895" w:rsidP="001F289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1F2895" w:rsidRPr="001F2895" w:rsidRDefault="001F2895" w:rsidP="001F2895">
      <w:pPr>
        <w:shd w:val="clear" w:color="auto" w:fill="FFFFFF"/>
        <w:spacing w:before="274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базисном учебном плане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 отводит на этапе</w:t>
      </w:r>
      <w:r w:rsidRPr="001F2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245 часов для обязательного изучения каждого направления образовательной области «Технология». В том числе: в </w:t>
      </w:r>
      <w:r w:rsidRPr="001F2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2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F2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по 70 часов, из расчета 2 учебных часа в неделю, в </w:t>
      </w:r>
      <w:r w:rsidRPr="001F2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35 часов</w:t>
      </w:r>
      <w:r w:rsidRPr="001F2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895" w:rsidRPr="00D232C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895" w:rsidRPr="00D232C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Общеучебные</w:t>
      </w:r>
      <w:proofErr w:type="spellEnd"/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умения, навыки и способы деятельности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формирование у учащихся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компетенции. При этом приоритетными видами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общеучебной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для всех направлений образовательной области «Технология» на этапе основного</w:t>
      </w:r>
      <w:r w:rsidRPr="001F28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являются: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использование сре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информации и знаковых систем (текст, таблица, схема, чертеж, эскиз, технологическая карта, и др.) в соответствии с коммуникативной задачей, сферой и ситуацией общения.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F2895" w:rsidRPr="001F2895" w:rsidRDefault="001F2895" w:rsidP="001F2895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Оценивание своей деятельности с точки зрения нравственных, правовых норм, эстетических ценностей.      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представлены в Требованиях к уровню подготовки и содержат три компонента: 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обобщенном виде и являются инвариантными по отношению к направлению технологической подготовки учащихся.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Ожидаемые результаты 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в наиболее обобщенном виде могут быть сформулированы как овладение трудовыми и технологическими знаниями и умениями по преобразованию и использованию материалов, энергии, информации, необходимыми для  создания продуктов труда в соответствии с их предполагаемыми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функциональными  и эстетическими свойствами;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навыками самостоятельного планирования и ведения домашнего хозяйства; формирование культуры труда, уважительного отношения к труду и результатам труда.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</w:t>
      </w: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0339"/>
        <w:gridCol w:w="1598"/>
        <w:gridCol w:w="1987"/>
      </w:tblGrid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контрольных </w:t>
            </w:r>
          </w:p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Черчение и графика.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ручной и машинной обработки металлов и искусственных материалов.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ручной и машинной обработки древесины.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 ведения домашнего хозяйства.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проекты.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895" w:rsidRPr="001F2895" w:rsidTr="001F2895">
        <w:trPr>
          <w:gridAfter w:val="2"/>
          <w:wAfter w:w="3585" w:type="dxa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95" w:rsidRPr="001F2895" w:rsidRDefault="001F2895" w:rsidP="001F28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895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1F2895" w:rsidRPr="001F2895" w:rsidRDefault="001F2895" w:rsidP="001F2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F2895" w:rsidRPr="001F2895" w:rsidRDefault="001F2895" w:rsidP="001F2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тем учебного курса</w:t>
      </w:r>
    </w:p>
    <w:p w:rsidR="001F2895" w:rsidRPr="001F2895" w:rsidRDefault="001F2895" w:rsidP="001F289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Вводный урок (1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содержание и задачи изучения предмета «Технология». Знакомство с программой на год. Определение термина «Технология». Правила поведения и техника безопасности в учебных мастерских.  Понятие «Творческий проект». Примеры творческих проектов.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Черчение и графика (16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Графические изображения:</w:t>
      </w:r>
      <w:r w:rsidRPr="001F2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чертёж,  сборочный чертёж, эскиз,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наглядное изображение,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рисунок,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развёртка,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схема.</w:t>
      </w:r>
      <w:proofErr w:type="gramEnd"/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о стандартах, 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ЕСКД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Формат, 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 и основная надпись.</w:t>
      </w:r>
      <w:r w:rsidRPr="001F2895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Линии чертежа: сплошная толстая основная, штриховая, сплошная тонкая, сплошная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волнистая, штрихпунктирная.</w:t>
      </w:r>
    </w:p>
    <w:p w:rsidR="001F2895" w:rsidRPr="001F2895" w:rsidRDefault="001F2895" w:rsidP="001F289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чертежном шрифте. Буквы, цифры и знаки на чертежах. Применение и обозначение масштаба. Некоторые сведения о нанесении размеров (выносная и размерная линия, стрелки, знаки диаметра, радиуса, толщины, длины, расположение размерных чисел).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Проецирование. 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Прямоугольные проекции;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 изображений предметов   на   одной,   двух   и   трех   взаимно перпендикулярных плоскостях проекций.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видов на чертеже и их названия: главный вид, вид сверху, вид слева. Определение необходимого и достаточного числа видов на чертежах.</w:t>
      </w:r>
      <w:r w:rsidRPr="001F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чтения чертежей деталей.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техническом рисунке.  Общие сведения о сборочных чертежах. Спецификация составных частей и материалов.  Правила чтения сборочных чертежей. </w:t>
      </w:r>
    </w:p>
    <w:p w:rsidR="001F2895" w:rsidRPr="001F2895" w:rsidRDefault="001F2895" w:rsidP="001F2895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0" w:after="0" w:line="336" w:lineRule="exact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ручной и машинной обработки металлов и искусственных материалов (13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машин: передаточный механизм, рабочий (исполнительный орган); механизмы: цепной, зубчатый (зубчатая передача), реечный; шпонка, шлиц.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черных и цветных металлов и сплавов, их характеристики. Механические и технологические свойства металлов и сплавов. Понятия «сортовой прокат», «профиль проката». Основные прокатные профили, их назначение. Устройство и назначение штангенциркуля. Правила обращения со штангенциркулем. Сущность технологического процесса создания изделий из сортового проката. Развертка коробочки из листового материала.</w:t>
      </w:r>
      <w:r w:rsidRPr="001F28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Пробивание и сверление отверстий в тонколистовом металле. Ручные инструменты и приспособления для выполнения операций пробивания и сверления отверстий. Назначение и устройство сверлильного станка. Приемы работы на станке. </w:t>
      </w:r>
      <w:r w:rsidRPr="001F28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Правила безопасной работы.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и приемы резания, рубки, опиливания заготовок из сортового проката. Классификация напильников. Защитная и декоративная отделка поверхности изделий из металлов.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ручной и машинной обработки древесины (22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Основные теоретические сведения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древесины. Виды продукции, получаемой из древесины. Производство и применение пиломатериалов. Природные пороки древесины.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Характерные признаки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свойства. Способы сушки древесины. Рабочее место для ручной  обработки древесины. Устрой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ство верстака.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Столярные инструменты. Техника безопасности. </w:t>
      </w:r>
      <w:r w:rsidRPr="001F289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Основные этапы техно</w:t>
      </w:r>
      <w:r w:rsidRPr="001F28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логического процесса.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соединений брусков. Последовательность выполнения соединений брусков различными способами. Инструменты для выполнения данного вида работ. Технология изготовления деталей цилиндрической и конической форм ручным способом.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Токарный станок для вытачивания изделий из древесины: устройство, назначение, принцип работы. Кинематическая схема. Токарные стамески. Технология токарных работ. Правила безопасности при работе на токарном станке.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Виды защитной и декоративной отделки изделий из древесины.</w:t>
      </w:r>
    </w:p>
    <w:p w:rsidR="001F2895" w:rsidRPr="001F2895" w:rsidRDefault="001F2895" w:rsidP="001F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Традиционные виды декоративно-прикладного творчества и народных промыслов. Художественная резьба. Виды орнаментов. Виды резьбы. Инструменты для ручной художественной резьбы. Приёмы выполнения художественной резьбы. Правила безопасной работы.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ведения домашнего хозяйства  (6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Разновидности стен. Способы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пробивание отверстий в стене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закрепления настенных предметов. Виды обоев. Основы технологии оклейки помещений обоями. 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сантехнического оборудования. Устройство водопроводного крана и смесителя. Виды неисправностей.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ремонта водопроводного крана смесителя. Инструменты для ремонта сантехнического оборудования.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 проекты (8 ч.)</w:t>
      </w:r>
    </w:p>
    <w:p w:rsidR="001F2895" w:rsidRPr="001F2895" w:rsidRDefault="001F2895" w:rsidP="001F2895">
      <w:pPr>
        <w:spacing w:after="0" w:line="240" w:lineRule="auto"/>
        <w:ind w:right="-9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28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Основные теоретические сведения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творческой проектной деятельности, индивидуальных и коллективных творческих проектах. Цель и задачи проектной деятельности в 6 классе. Понятия «техническая эстетика изделий», «золотое сечение». Основные требования к проектированию изделий.  Методы конструирования. Экономические расчёты. Расчет расходов на электроэнергию при изготовлении проектного изделия. </w:t>
      </w:r>
      <w:r w:rsidRPr="001F2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проектных материалов.</w:t>
      </w:r>
    </w:p>
    <w:p w:rsidR="001F2895" w:rsidRPr="001F2895" w:rsidRDefault="001F2895" w:rsidP="001F2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 для учителя</w:t>
      </w: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</w:t>
      </w:r>
    </w:p>
    <w:p w:rsidR="001F2895" w:rsidRPr="001F2895" w:rsidRDefault="001F2895" w:rsidP="001F2895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основного общего образования по технологии Содержание образования. – М.: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2008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Технология. Индустриальные технологии. 6 класс. Учебник.  Тищенко А.Т. , Симоненко В.Д. – М.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-Граф, 2013 г – 192 с : ил.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Технология. Технологии ведения дома. 6 класс. Учебник. Синица Н.В. / Симоненко В.Д.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-Граф, 2013. – 192 с.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Деревообработка.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В.Нуча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М.: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Техносфера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2007. - 848 с. 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Мастерим из древесины.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Э.В.Рихвк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Просвещение, 1989. - 128 с.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Объекты труда. 5 класс. Пособие для учителя. Коваленко В.И.,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Кулененок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М.: Просвещение 1990. - 192 с. 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Поделки своими руками.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Л.А.Ерлыкин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ТРИЭН. 1997. 190 с.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Приспособление для школьных мастерских и УПК М.: Просвещение, 19813. 9. Сделай сам. Леонтьев Д.П. Л.: Детская литература. 1978. – 110 с.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 обработки древесины. Учебник для 5-9 классов. Карабанов И.А. М.: Просвещение, 1995. – 191 с.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Технология. 5-11 классы. Проектная деятельность на уроках: планирование, конспекты уроков. ФГОС. Пономарева Н.А. М: Учитель, 2013. - 192 с. Серия: В помощь преподавателю</w:t>
      </w:r>
    </w:p>
    <w:p w:rsidR="001F2895" w:rsidRPr="001F2895" w:rsidRDefault="001F2895" w:rsidP="001F2895">
      <w:pPr>
        <w:numPr>
          <w:ilvl w:val="0"/>
          <w:numId w:val="4"/>
        </w:numPr>
        <w:suppressAutoHyphens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Трудовое обучение. Слесарное дело. 5-6 классы: рабочая программа. ФГОС. Павлова О.В. М: Учитель, 2014. -112 с.</w:t>
      </w:r>
    </w:p>
    <w:p w:rsidR="001F2895" w:rsidRPr="001F2895" w:rsidRDefault="001F2895" w:rsidP="001F2895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proofErr w:type="gramStart"/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numPr>
          <w:ilvl w:val="0"/>
          <w:numId w:val="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Технология. Индустриальные технологии. 6 класс. Учебник.  Тищенко А.Т. , Симоненко В.Д. – М.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-Граф, 2013 г – 192 с : ил.</w:t>
      </w:r>
    </w:p>
    <w:p w:rsidR="001F2895" w:rsidRPr="001F2895" w:rsidRDefault="001F2895" w:rsidP="001F2895">
      <w:pPr>
        <w:numPr>
          <w:ilvl w:val="0"/>
          <w:numId w:val="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Мастерим из древесины.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Э.В.Рихвк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Просвещение, 1989. - 128 с.</w:t>
      </w:r>
    </w:p>
    <w:p w:rsidR="001F2895" w:rsidRPr="001F2895" w:rsidRDefault="001F2895" w:rsidP="001F2895">
      <w:pPr>
        <w:numPr>
          <w:ilvl w:val="0"/>
          <w:numId w:val="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Объекты труда. 6 класс. Пособие для учителя. Коваленко В.И.,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Кулененок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М.: Просвещение 1990. - 192 с. </w:t>
      </w:r>
    </w:p>
    <w:p w:rsidR="001F2895" w:rsidRPr="001F2895" w:rsidRDefault="001F2895" w:rsidP="001F2895">
      <w:pPr>
        <w:numPr>
          <w:ilvl w:val="0"/>
          <w:numId w:val="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Поделки своими руками. </w:t>
      </w:r>
      <w:proofErr w:type="spellStart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Л.А.Ерлыкин</w:t>
      </w:r>
      <w:proofErr w:type="spellEnd"/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. М.: ТРИЭН. 1997. 190 с.</w:t>
      </w:r>
    </w:p>
    <w:p w:rsidR="001F2895" w:rsidRPr="001F2895" w:rsidRDefault="001F2895" w:rsidP="001F2895">
      <w:pPr>
        <w:numPr>
          <w:ilvl w:val="0"/>
          <w:numId w:val="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ar-SA"/>
        </w:rPr>
        <w:t>Сделай сам. Леонтьев Д.П. Л.: Детская литература. 1978. – 110 с.</w:t>
      </w:r>
    </w:p>
    <w:p w:rsidR="001F2895" w:rsidRPr="001F2895" w:rsidRDefault="001F2895" w:rsidP="001F2895">
      <w:pPr>
        <w:spacing w:after="0" w:line="240" w:lineRule="auto"/>
        <w:ind w:left="56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left="56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1F2895" w:rsidRPr="001F2895" w:rsidRDefault="001F2895" w:rsidP="001F28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технологии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  <w:r w:rsidR="000A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Игорь Борисович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 70    часов; в неделю   2   часа.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 контрольных уроков ______, зачетов______, тестов _____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контрольных уроков __________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составлено на основе</w:t>
      </w:r>
      <w:r w:rsidRPr="001F28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примерной программы основного общего образования  по направлению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</w:t>
      </w:r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«Технология. Технический труд»</w:t>
      </w:r>
    </w:p>
    <w:p w:rsidR="001F2895" w:rsidRPr="001F2895" w:rsidRDefault="001F2895" w:rsidP="001F28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Pr="001F28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«Технология» 6 класс А.Т. Тищенко, В.Д. Симоненко  Москва Издательский центр  «</w:t>
      </w:r>
      <w:proofErr w:type="spellStart"/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Вентана</w:t>
      </w:r>
      <w:proofErr w:type="spellEnd"/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-Граф»</w:t>
      </w:r>
    </w:p>
    <w:p w:rsidR="001F2895" w:rsidRPr="001F2895" w:rsidRDefault="001F2895" w:rsidP="001F28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1F289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2013</w:t>
      </w:r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– 192 с</w:t>
      </w:r>
      <w:proofErr w:type="gramStart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</w:t>
      </w: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32C5" w:rsidRPr="00D232C5" w:rsidRDefault="002E5748" w:rsidP="00D232C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</w:t>
      </w:r>
    </w:p>
    <w:p w:rsidR="00D232C5" w:rsidRPr="00D232C5" w:rsidRDefault="00D232C5" w:rsidP="00D232C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уроков</w:t>
      </w:r>
    </w:p>
    <w:p w:rsidR="00D232C5" w:rsidRPr="00D232C5" w:rsidRDefault="00D232C5" w:rsidP="00D232C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использованием этнокультурного компонента</w:t>
      </w:r>
    </w:p>
    <w:p w:rsidR="00D232C5" w:rsidRPr="00D232C5" w:rsidRDefault="00D232C5" w:rsidP="00D232C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6237"/>
        <w:gridCol w:w="3827"/>
      </w:tblGrid>
      <w:tr w:rsidR="00D232C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Элементы содержания этнокультурного компонента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учебной деятельности</w:t>
            </w:r>
          </w:p>
        </w:tc>
      </w:tr>
      <w:tr w:rsidR="00D232C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занятие. Инструктаж по охране труда.</w:t>
            </w: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Лесная и деревообрабатывающая промышленность. Заготовка древесины.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и деревообрабатывающая промышленность Татарстана.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D232C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токарного станка для точения древесины. Технология точения древесины на токарном станке.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Токарные изделия Татарстана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Видеоряд</w:t>
            </w:r>
          </w:p>
        </w:tc>
      </w:tr>
      <w:tr w:rsidR="00D232C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D232C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 из сортового проката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Мастера производства Республики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5D27E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Отделка изделия из металла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Изделия из металла Татарстанских мастеров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5D27E5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37-38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из истории архитектуры и интерьера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Архитектура Казани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E5" w:rsidRPr="00B654F4" w:rsidRDefault="005D27E5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Видеоряд</w:t>
            </w:r>
          </w:p>
        </w:tc>
      </w:tr>
      <w:tr w:rsidR="00B654F4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рабочего места для выполнения электромонтажных работ. Инструменты для электромонтажных работ.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заведения Казани, готовящие специалистов  по изготовлению, эксплуатации и ремонту  электротехнических устройств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Рассказ</w:t>
            </w:r>
          </w:p>
        </w:tc>
      </w:tr>
      <w:tr w:rsidR="00B654F4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 проектов на основе потребностей и спроса на рынке товаров и услуг.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Казанская ярмарка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Видеоряд</w:t>
            </w:r>
          </w:p>
        </w:tc>
      </w:tr>
      <w:tr w:rsidR="00B654F4" w:rsidRPr="00D232C5" w:rsidTr="00D232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59-66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Национальные узоры в оформлении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F4" w:rsidRPr="00B654F4" w:rsidRDefault="00B654F4" w:rsidP="00B654F4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54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:rsidR="00B654F4" w:rsidRDefault="00B654F4" w:rsidP="00D232C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2E5748" w:rsidRPr="002E5748" w:rsidRDefault="002E5748" w:rsidP="00D232C5">
      <w:p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57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Учебно-тематическое планирование 6 класс</w:t>
      </w:r>
    </w:p>
    <w:p w:rsidR="002E5748" w:rsidRPr="002E5748" w:rsidRDefault="002E5748" w:rsidP="002E5748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09"/>
        <w:gridCol w:w="1006"/>
        <w:gridCol w:w="1267"/>
        <w:gridCol w:w="47"/>
        <w:gridCol w:w="3346"/>
        <w:gridCol w:w="6"/>
        <w:gridCol w:w="33"/>
        <w:gridCol w:w="3515"/>
        <w:gridCol w:w="3114"/>
      </w:tblGrid>
      <w:tr w:rsidR="00432379" w:rsidRPr="002E5748" w:rsidTr="005D27E5">
        <w:trPr>
          <w:trHeight w:val="536"/>
        </w:trPr>
        <w:tc>
          <w:tcPr>
            <w:tcW w:w="566" w:type="dxa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32379" w:rsidRPr="002E5748" w:rsidRDefault="00432379" w:rsidP="00432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2379" w:rsidRPr="002E5748" w:rsidRDefault="00432379" w:rsidP="00FF42F6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FF42F6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FF42F6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393" w:type="dxa"/>
            <w:gridSpan w:val="2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4" w:type="dxa"/>
            <w:gridSpan w:val="3"/>
            <w:vMerge w:val="restart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контроля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4" w:type="dxa"/>
            <w:vMerge w:val="restart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2379" w:rsidRPr="002E5748" w:rsidTr="005D27E5">
        <w:trPr>
          <w:trHeight w:val="31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E5748" w:rsidRPr="002E5748" w:rsidTr="00432379">
        <w:tc>
          <w:tcPr>
            <w:tcW w:w="15309" w:type="dxa"/>
            <w:gridSpan w:val="10"/>
            <w:shd w:val="clear" w:color="auto" w:fill="E0E0E0"/>
          </w:tcPr>
          <w:p w:rsidR="002E5748" w:rsidRPr="002E5748" w:rsidRDefault="002E5748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E5748" w:rsidRPr="002E5748" w:rsidRDefault="002E5748" w:rsidP="002E5748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создания изделий из древесины и поделочных материалов на основе конструкторской и технологической документации </w:t>
            </w: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изготовления изделий на основе плоскостных деталей (16 ч.)</w:t>
            </w:r>
          </w:p>
          <w:p w:rsidR="002E5748" w:rsidRPr="002E5748" w:rsidRDefault="002E5748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занятие. Инструктаж по охране труда.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Лесная и деревообрабатывающая промышленность. Заготовка древесины.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знаний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безопасной работы в мастерской.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лесной и деревообрабатывающей промышленности. Виды лесоматериалов, технология производства и область применения. </w:t>
            </w:r>
            <w:r w:rsidR="00D232C5" w:rsidRPr="00D2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D2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заготовкой древесины</w:t>
            </w:r>
            <w:r w:rsidR="00D2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32C5"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Лесная и деревообрабатывающая промышленность</w:t>
            </w:r>
            <w:r w:rsidR="00D2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Татарстана</w:t>
            </w:r>
            <w:r w:rsidR="00D232C5"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структуру лесной промышленности, способы заготовки древесины, профессии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определить виды лесоматериалов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древесины. Пороки древесины. Производство и применение пиломатериалов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432379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Пороки древесины: природные и технологические. Виды пиломатериалов, технология их производства и область применения.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Распознавание пород древесины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порок древесины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распознавать порок древесины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 в лесной и деревообрабатывающей промышленности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знаний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технологии заготовки и обработки лесоматериалов на окружающую среду и здоровье человека. Охрана природы в России.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</w:t>
            </w:r>
            <w:proofErr w:type="spell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абораторная</w:t>
            </w:r>
            <w:proofErr w:type="spell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влиянии технологии заготовки на окружающую среду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бережно относиться к природным богатствам 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детали и сборочный чертеж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432379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изображение деталей призматической и цилиндрической форм.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Конструктивные элементы деталей и их графическое изображение: шипы, проушины, отверстия, уступы, канавки. Основные сведения о видах проекции деталей на чертеж. Общие сведения о сборочных чертежах.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вопросы. Зарисовка эскиза детали. Чтение чертежа детали.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чертеж детали, сборочный чертеж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читать чертежи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конструирования и моделирования изделий из древесины.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FF42F6" w:rsidRDefault="00FF42F6"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конструировании. Этапы конструирования изделия. Функции вещей. Требования. Общие сведения о моделировании.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конструирование и моделирование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конструировать изделия.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брусков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FF42F6" w:rsidRDefault="00FF42F6"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соединения брусков. Последовательность выполнения соединений брусков различными способами. Инструменты для выполнения данного вида работ. Правила безопасной работы. 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соединения брусков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выполнять операцию соединения брусков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цилиндрических и конических деталей ручным инструментом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FF42F6" w:rsidRDefault="00FF42F6"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изготовления. Инструменты. Правила безопасной работы. Визуальный и инструментальный контроль качества. 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качества.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технологию изготовления деталей ручным способом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изготовить детали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токарного станка для точения древесины. Технология точения древесины на токарном станке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dxa"/>
            <w:shd w:val="clear" w:color="auto" w:fill="auto"/>
          </w:tcPr>
          <w:p w:rsidR="00FF42F6" w:rsidRDefault="00FF42F6"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9F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устройства токарного станка. Кинематическая схема. Виды операции, выполняемые на станке. Правила безопасной работы на станке. </w:t>
            </w:r>
            <w:r w:rsidRPr="002E5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</w:t>
            </w:r>
            <w:r w:rsidRPr="002E57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заготовок к точению. Выбор ручных инструментов, их заточка. Приемы работы на токарном станке. Контроль качества выполняемых операций. Устранение выявленных дефектов. 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вопросы.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устройство токарного станка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организовать рабочее место, закреплять заготовку на станке</w:t>
            </w:r>
          </w:p>
        </w:tc>
      </w:tr>
      <w:tr w:rsidR="00432379" w:rsidRPr="002E5748" w:rsidTr="00432379">
        <w:tc>
          <w:tcPr>
            <w:tcW w:w="15309" w:type="dxa"/>
            <w:gridSpan w:val="10"/>
            <w:shd w:val="clear" w:color="auto" w:fill="D9D9D9" w:themeFill="background1" w:themeFillShade="D9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создания изделий из металлов и поделочных материалов на основе конструкторской и технологической документации </w:t>
            </w: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изготовления изделий из сортового проката.(16 ч.)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черных и цветных металлов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сплавы, область их применения. Основные технологические свойства. Влияние технологий обработки металлов на окружающую среду и здоровью человека. Правила поведения в слесарной мастерской.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общие сведения о металлургической промышленности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распознавать металлы и сплавы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Сортовой прокат. Чертежи деталей из сортового проката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процессе обработки металла. Виды сортового проката. Графическое изображение деталей из сортового проката. Процесс изготовления деталей. Правила безопасности.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изделий, способ получения, графическое изображение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читать чертежи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заготовки. Измерение размеров деталей штангенциркулем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060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Разметка заготовки из сортового металла, экономичность разметки. Назначение и устройство штангенциркуля. Измерение штангенциркулем. 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Терминологический диктант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инструменты для разметки </w:t>
            </w:r>
            <w:proofErr w:type="spell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штангенциркульУметь</w:t>
            </w:r>
            <w:proofErr w:type="spell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разметку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Изготовление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из сортового проката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ниров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5D27E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Технологический процесс.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Технологическая операция. Профессии</w:t>
            </w:r>
            <w:r w:rsidR="00D2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обработкой металла.</w:t>
            </w:r>
            <w:r w:rsidR="005D27E5">
              <w:t xml:space="preserve"> 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производства Республики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Ответы на вопросы. Контроль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5D2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профессии,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с обработкой металла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="005D27E5">
              <w:t xml:space="preserve"> «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производства Республики</w:t>
            </w:r>
            <w:r w:rsid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металла слесарной ножовкой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устройство слесарной ножовки. Приемы и правила безопасной работы.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Контроль 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разметки, инструменты и приспособления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выполнять резание</w:t>
            </w:r>
          </w:p>
        </w:tc>
      </w:tr>
      <w:tr w:rsidR="00FF42F6" w:rsidRPr="002E5748" w:rsidTr="005D27E5">
        <w:trPr>
          <w:trHeight w:val="620"/>
        </w:trPr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Рубка металла. Опиливание металла из сортового проката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приемы рубки металла в тисках. Правила безопасной работы. Опиливание металла. Инструменты и правила безопасной работы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Контроль 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инструменты и приемы работы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выполнять рубку и опиливания металла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 изделия на заклепках.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клепальных швов. Инструменты и приспособления. Пайка, инструменты и приспособления для пайки. 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Контроль 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процесс соединения изделий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соединять детали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изделия из металла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542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42F6" w:rsidRPr="002E5748" w:rsidRDefault="00FF42F6" w:rsidP="005D27E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Отделочные операции. Виды декоративных покрытий металлических изделий. Правила безопасной работы. Профессии</w:t>
            </w:r>
            <w:r w:rsid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</w:t>
            </w:r>
            <w:r w:rsid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отделкой. 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металла Татарстанских мастеров</w:t>
            </w:r>
            <w:r w:rsidR="005D27E5" w:rsidRP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Контроль качества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процесс отделки</w:t>
            </w:r>
          </w:p>
          <w:p w:rsidR="005D27E5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отделку</w:t>
            </w:r>
            <w:r w:rsidR="005D2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42F6" w:rsidRPr="005D27E5" w:rsidRDefault="005D27E5" w:rsidP="005D27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432379" w:rsidRPr="002E5748" w:rsidTr="00432379">
        <w:tc>
          <w:tcPr>
            <w:tcW w:w="15309" w:type="dxa"/>
            <w:gridSpan w:val="10"/>
            <w:shd w:val="clear" w:color="auto" w:fill="D9D9D9" w:themeFill="background1" w:themeFillShade="D9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Машины и механизмы. Графическое представление и моделирование.(4 ч.)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Сборка моделей технологических машин из деталей конструктора по эскизам и чертежам.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зубчатых передач.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знаний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принцип действия деталей машин передачей (зубчатой, реечной). Ведущая и ведомая шестерни.  Передаточное отношение </w:t>
            </w:r>
            <w:r w:rsidRPr="002E57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Построение кинематических схем и чтение</w:t>
            </w:r>
          </w:p>
        </w:tc>
        <w:tc>
          <w:tcPr>
            <w:tcW w:w="3114" w:type="dxa"/>
            <w:tcBorders>
              <w:top w:val="nil"/>
            </w:tcBorders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виды зубчатых передач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642DCB" w:rsidRDefault="00642DCB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35-36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Условные графические обозначения на кинематических схемах зубчатых передач.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</w:p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="00FF4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графические обозначения зубчатой пары. Кинематическая схема токарного станка.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графическое обозначение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читать кинематическую схему</w:t>
            </w:r>
          </w:p>
        </w:tc>
      </w:tr>
      <w:tr w:rsidR="00432379" w:rsidRPr="002E5748" w:rsidTr="00432379">
        <w:tc>
          <w:tcPr>
            <w:tcW w:w="15309" w:type="dxa"/>
            <w:gridSpan w:val="10"/>
            <w:shd w:val="clear" w:color="auto" w:fill="D9D9D9" w:themeFill="background1" w:themeFillShade="D9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ведения дома (4 ч.)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Эстетика и экология жилища.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из истории архитектуры и интерьера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Pr="003B6AFF" w:rsidRDefault="00FF42F6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традиции: связь архитектуры с природой. Создание интерьера с учетом запросов и потребностей семьи. Украшение и оформление интерьера.</w:t>
            </w:r>
          </w:p>
        </w:tc>
        <w:tc>
          <w:tcPr>
            <w:tcW w:w="3515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Творческие задания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интерьер</w:t>
            </w:r>
          </w:p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анализировать дизайн интерьера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мебели и оборудования в помещении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 w:rsidP="00D232C5"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помещений на функциональные зоны. Свет в интерьере. Роль комнатных растений в интерьере комнаты.</w:t>
            </w:r>
          </w:p>
        </w:tc>
        <w:tc>
          <w:tcPr>
            <w:tcW w:w="3515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 Разработка предмета интерьера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размещения мебели</w:t>
            </w:r>
            <w:r w:rsidR="00B6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Уметь: разделить помещение на функциональные зоны</w:t>
            </w:r>
          </w:p>
        </w:tc>
      </w:tr>
      <w:tr w:rsidR="00432379" w:rsidRPr="002E5748" w:rsidTr="00432379">
        <w:tc>
          <w:tcPr>
            <w:tcW w:w="15309" w:type="dxa"/>
            <w:gridSpan w:val="10"/>
            <w:shd w:val="clear" w:color="auto" w:fill="D9D9D9" w:themeFill="background1" w:themeFillShade="D9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Электротехнические работы (8 ч.)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Простейшие электрические цепи с гальваническим источником тока.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Устройства с электромагнитом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для выполнения электромонтажных работ. Инструменты для электромонтажных работ.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знаний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Электромонтажные инструменты и материалы. Их назначение. Провод и электрический шнур. Токопроводящая жила и изоляционная оболочка. Правила техники безопасности. Приемы электромонтажа. Установочные изделия. Изготовление удлинителя.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организацию рабочего места</w:t>
            </w:r>
            <w:r w:rsidR="00B6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Уметь: работать с инструментами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применение пробника на основе гальванического источника тока и электрической лампочки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B6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выполнением электромонтажных и наладочных работ.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приемы монтажа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собрать схему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 и его применение в электротехнических устройствах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места. Условные обозначения элементов на схемах. Принцип действия и устройство электромагнитного реле.</w:t>
            </w:r>
          </w:p>
        </w:tc>
        <w:tc>
          <w:tcPr>
            <w:tcW w:w="3515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об электромагнитах</w:t>
            </w:r>
            <w:r w:rsidR="00B65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собрать схему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Pr="002E5748" w:rsidRDefault="00FF42F6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производством, эксплуатацией и обслуживанием электротехнических устройств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FF42F6" w:rsidRDefault="00FF42F6">
            <w:proofErr w:type="spellStart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</w:t>
            </w:r>
            <w:proofErr w:type="spellEnd"/>
            <w:r w:rsidRPr="0037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по изготовлению, эксплуатации и ремонту  электротехнических устройств</w:t>
            </w:r>
          </w:p>
        </w:tc>
        <w:tc>
          <w:tcPr>
            <w:tcW w:w="3515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о профессиях </w:t>
            </w:r>
          </w:p>
        </w:tc>
      </w:tr>
      <w:tr w:rsidR="00432379" w:rsidRPr="002E5748" w:rsidTr="00432379">
        <w:tc>
          <w:tcPr>
            <w:tcW w:w="15309" w:type="dxa"/>
            <w:gridSpan w:val="10"/>
            <w:shd w:val="clear" w:color="auto" w:fill="D9D9D9" w:themeFill="background1" w:themeFillShade="D9"/>
          </w:tcPr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Творческая, проектная деятельность (20 ч.)</w:t>
            </w:r>
          </w:p>
          <w:p w:rsidR="00432379" w:rsidRPr="002E5748" w:rsidRDefault="00432379" w:rsidP="001A6B3C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проектирования и создания материальных объектов. Выбор темы и обоснование проекта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знаний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выполнения проекта Содержание этапов. Тематика творческих проектов. 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этапы выполнения проекта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планировать работу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проектированию. Элементы конструирования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проектирования. Элементы художественного  конструирования.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последовательность выполнения творческого проекта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разработать проект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53-54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 проектов на основе потребностей и спроса на рынке товаров и услуг.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потребности семьи или потребительского спроса. Краткая формулировка задачи. Исследование.</w:t>
            </w:r>
          </w:p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потребностях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формулировать задачу</w:t>
            </w:r>
          </w:p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обоснование проекта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 рынка и собственных возможностей Выбор тем проектов на основе потребностей и спроса на рынке товаров и услуг.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потребностях рынка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выбирать тему проекта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инструмента, оборудования и материалов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и механические инструменты. Свойства материалов.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четкий план работы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меть: работать с инструментами 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59-66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изделия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конструкции изделия, Подготовка чертежа и технического рисунка. Составление учебной инструкционной карты. Сборка и отделка изделия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рекламе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подготовить вступление</w:t>
            </w:r>
          </w:p>
        </w:tc>
      </w:tr>
      <w:tr w:rsidR="00432379" w:rsidRPr="002E5748" w:rsidTr="005D27E5">
        <w:tc>
          <w:tcPr>
            <w:tcW w:w="566" w:type="dxa"/>
            <w:shd w:val="clear" w:color="auto" w:fill="auto"/>
          </w:tcPr>
          <w:p w:rsidR="00432379" w:rsidRPr="002E5748" w:rsidRDefault="00642DCB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409" w:type="dxa"/>
            <w:shd w:val="clear" w:color="auto" w:fill="auto"/>
          </w:tcPr>
          <w:p w:rsidR="00432379" w:rsidRPr="002E5748" w:rsidRDefault="00432379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проектирования и защита проекта</w:t>
            </w:r>
          </w:p>
        </w:tc>
        <w:tc>
          <w:tcPr>
            <w:tcW w:w="1006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385" w:type="dxa"/>
            <w:gridSpan w:val="3"/>
            <w:shd w:val="clear" w:color="auto" w:fill="auto"/>
          </w:tcPr>
          <w:p w:rsidR="00432379" w:rsidRPr="002E5748" w:rsidRDefault="00432379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себестоимости проекта. Пояснительная записка к проекту. Реализация продукции. Вывод. Оценка изделия. Реклама</w:t>
            </w:r>
          </w:p>
        </w:tc>
        <w:tc>
          <w:tcPr>
            <w:tcW w:w="3515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3114" w:type="dxa"/>
            <w:shd w:val="clear" w:color="auto" w:fill="auto"/>
          </w:tcPr>
          <w:p w:rsidR="00432379" w:rsidRPr="002E5748" w:rsidRDefault="00432379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о порядке защиты</w:t>
            </w:r>
            <w:proofErr w:type="gramStart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2E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меть: защитить свой проект</w:t>
            </w:r>
          </w:p>
        </w:tc>
      </w:tr>
      <w:tr w:rsidR="00FF42F6" w:rsidRPr="002E5748" w:rsidTr="005D27E5">
        <w:tc>
          <w:tcPr>
            <w:tcW w:w="566" w:type="dxa"/>
            <w:shd w:val="clear" w:color="auto" w:fill="auto"/>
          </w:tcPr>
          <w:p w:rsidR="00FF42F6" w:rsidRDefault="00FF42F6" w:rsidP="001A6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2409" w:type="dxa"/>
            <w:shd w:val="clear" w:color="auto" w:fill="auto"/>
          </w:tcPr>
          <w:p w:rsidR="00FF42F6" w:rsidRPr="002E5748" w:rsidRDefault="00FF42F6" w:rsidP="00D2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006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gridSpan w:val="3"/>
            <w:shd w:val="clear" w:color="auto" w:fill="auto"/>
          </w:tcPr>
          <w:p w:rsidR="00FF42F6" w:rsidRPr="002E5748" w:rsidRDefault="00FF42F6" w:rsidP="002E5748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</w:tcPr>
          <w:p w:rsidR="00FF42F6" w:rsidRPr="002E5748" w:rsidRDefault="00FF42F6" w:rsidP="002E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2895" w:rsidRPr="001F2895" w:rsidRDefault="001F2895" w:rsidP="001F2895">
      <w:pPr>
        <w:suppressAutoHyphens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6B3C" w:rsidRDefault="001A6B3C"/>
    <w:sectPr w:rsidR="001A6B3C" w:rsidSect="001F2895">
      <w:pgSz w:w="16834" w:h="11909" w:orient="landscape" w:code="9"/>
      <w:pgMar w:top="904" w:right="1134" w:bottom="1087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F3" w:rsidRDefault="002F2FF3" w:rsidP="001A6B3C">
      <w:pPr>
        <w:spacing w:after="0" w:line="240" w:lineRule="auto"/>
      </w:pPr>
      <w:r>
        <w:separator/>
      </w:r>
    </w:p>
  </w:endnote>
  <w:endnote w:type="continuationSeparator" w:id="0">
    <w:p w:rsidR="002F2FF3" w:rsidRDefault="002F2FF3" w:rsidP="001A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F3" w:rsidRDefault="002F2FF3" w:rsidP="001A6B3C">
      <w:pPr>
        <w:spacing w:after="0" w:line="240" w:lineRule="auto"/>
      </w:pPr>
      <w:r>
        <w:separator/>
      </w:r>
    </w:p>
  </w:footnote>
  <w:footnote w:type="continuationSeparator" w:id="0">
    <w:p w:rsidR="002F2FF3" w:rsidRDefault="002F2FF3" w:rsidP="001A6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A6125EA"/>
    <w:multiLevelType w:val="hybridMultilevel"/>
    <w:tmpl w:val="8D5CA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553458"/>
    <w:multiLevelType w:val="hybridMultilevel"/>
    <w:tmpl w:val="A63AB1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7E751B23"/>
    <w:multiLevelType w:val="hybridMultilevel"/>
    <w:tmpl w:val="6CFEA5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95"/>
    <w:rsid w:val="000A16C8"/>
    <w:rsid w:val="00196888"/>
    <w:rsid w:val="001A6B3C"/>
    <w:rsid w:val="001F2895"/>
    <w:rsid w:val="00213697"/>
    <w:rsid w:val="002E5748"/>
    <w:rsid w:val="002F2FF3"/>
    <w:rsid w:val="00432379"/>
    <w:rsid w:val="005D27E5"/>
    <w:rsid w:val="00642DCB"/>
    <w:rsid w:val="00681FF8"/>
    <w:rsid w:val="00794E79"/>
    <w:rsid w:val="008949D6"/>
    <w:rsid w:val="00B029BF"/>
    <w:rsid w:val="00B46387"/>
    <w:rsid w:val="00B654F4"/>
    <w:rsid w:val="00C23A1B"/>
    <w:rsid w:val="00C35B45"/>
    <w:rsid w:val="00D232C5"/>
    <w:rsid w:val="00D451FE"/>
    <w:rsid w:val="00D963ED"/>
    <w:rsid w:val="00E10808"/>
    <w:rsid w:val="00F419C3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B3C"/>
  </w:style>
  <w:style w:type="paragraph" w:styleId="a5">
    <w:name w:val="footer"/>
    <w:basedOn w:val="a"/>
    <w:link w:val="a6"/>
    <w:uiPriority w:val="99"/>
    <w:unhideWhenUsed/>
    <w:rsid w:val="001A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B3C"/>
  </w:style>
  <w:style w:type="paragraph" w:styleId="a7">
    <w:name w:val="Balloon Text"/>
    <w:basedOn w:val="a"/>
    <w:link w:val="a8"/>
    <w:uiPriority w:val="99"/>
    <w:semiHidden/>
    <w:unhideWhenUsed/>
    <w:rsid w:val="00B6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B3C"/>
  </w:style>
  <w:style w:type="paragraph" w:styleId="a5">
    <w:name w:val="footer"/>
    <w:basedOn w:val="a"/>
    <w:link w:val="a6"/>
    <w:uiPriority w:val="99"/>
    <w:unhideWhenUsed/>
    <w:rsid w:val="001A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B3C"/>
  </w:style>
  <w:style w:type="paragraph" w:styleId="a7">
    <w:name w:val="Balloon Text"/>
    <w:basedOn w:val="a"/>
    <w:link w:val="a8"/>
    <w:uiPriority w:val="99"/>
    <w:semiHidden/>
    <w:unhideWhenUsed/>
    <w:rsid w:val="00B6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Бариевы</dc:creator>
  <cp:lastModifiedBy>User</cp:lastModifiedBy>
  <cp:revision>12</cp:revision>
  <cp:lastPrinted>2015-06-12T16:06:00Z</cp:lastPrinted>
  <dcterms:created xsi:type="dcterms:W3CDTF">2015-06-10T16:28:00Z</dcterms:created>
  <dcterms:modified xsi:type="dcterms:W3CDTF">2015-10-06T07:16:00Z</dcterms:modified>
</cp:coreProperties>
</file>